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61" w:rsidRDefault="0019069E">
      <w:pPr>
        <w:rPr>
          <w:sz w:val="32"/>
          <w:szCs w:val="32"/>
        </w:rPr>
      </w:pPr>
      <w:r w:rsidRPr="0019069E">
        <w:rPr>
          <w:sz w:val="32"/>
          <w:szCs w:val="32"/>
        </w:rPr>
        <w:t xml:space="preserve">The following table lists the </w:t>
      </w:r>
      <w:r w:rsidR="00606479">
        <w:rPr>
          <w:sz w:val="32"/>
          <w:szCs w:val="32"/>
        </w:rPr>
        <w:t>39</w:t>
      </w:r>
      <w:r w:rsidRPr="0019069E">
        <w:rPr>
          <w:sz w:val="32"/>
          <w:szCs w:val="32"/>
        </w:rPr>
        <w:t xml:space="preserve"> constellations required for the Constellation Hunter Northern Sky observing program and which months are the best months for viewing the constellation at around 9PM local time.</w:t>
      </w:r>
    </w:p>
    <w:p w:rsidR="0019069E" w:rsidRDefault="0019069E">
      <w:pPr>
        <w:rPr>
          <w:sz w:val="32"/>
          <w:szCs w:val="32"/>
        </w:rPr>
      </w:pPr>
    </w:p>
    <w:p w:rsidR="0019069E" w:rsidRDefault="0019069E">
      <w:pPr>
        <w:rPr>
          <w:sz w:val="32"/>
          <w:szCs w:val="32"/>
          <w:u w:val="single"/>
        </w:rPr>
      </w:pPr>
      <w:r w:rsidRPr="0019069E">
        <w:rPr>
          <w:sz w:val="32"/>
          <w:szCs w:val="32"/>
          <w:u w:val="single"/>
        </w:rPr>
        <w:t>Constellation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9069E">
        <w:rPr>
          <w:sz w:val="32"/>
          <w:szCs w:val="32"/>
          <w:u w:val="single"/>
        </w:rPr>
        <w:t>Best Viewing Months</w:t>
      </w:r>
    </w:p>
    <w:p w:rsidR="0019069E" w:rsidRDefault="0019069E">
      <w:pPr>
        <w:rPr>
          <w:sz w:val="32"/>
          <w:szCs w:val="32"/>
        </w:rPr>
      </w:pPr>
      <w:r w:rsidRPr="0019069E">
        <w:rPr>
          <w:sz w:val="32"/>
          <w:szCs w:val="32"/>
        </w:rPr>
        <w:t>Andromeda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November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December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Aquarius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October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November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Aquila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August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September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Aries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November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December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Auriga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January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February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Bootes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June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July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Camelopardis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February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March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Cancer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March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April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Canes Venatici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May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June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Canis Minor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February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March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Cassiopeia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November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December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Cepheus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October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November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Coma Berenices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May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June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Corona Borealis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June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July</w:t>
      </w:r>
    </w:p>
    <w:p w:rsidR="0019069E" w:rsidRDefault="0019069E">
      <w:pPr>
        <w:rPr>
          <w:sz w:val="32"/>
          <w:szCs w:val="32"/>
        </w:rPr>
      </w:pPr>
      <w:r>
        <w:rPr>
          <w:sz w:val="32"/>
          <w:szCs w:val="32"/>
        </w:rPr>
        <w:t>Cygnus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September </w:t>
      </w:r>
      <w:r w:rsidR="0082162F">
        <w:rPr>
          <w:sz w:val="32"/>
          <w:szCs w:val="32"/>
        </w:rPr>
        <w:t>-</w:t>
      </w:r>
      <w:r>
        <w:rPr>
          <w:sz w:val="32"/>
          <w:szCs w:val="32"/>
        </w:rPr>
        <w:t xml:space="preserve"> October</w:t>
      </w:r>
    </w:p>
    <w:p w:rsidR="0019069E" w:rsidRDefault="0082162F">
      <w:pPr>
        <w:rPr>
          <w:sz w:val="32"/>
          <w:szCs w:val="32"/>
        </w:rPr>
      </w:pPr>
      <w:r>
        <w:rPr>
          <w:sz w:val="32"/>
          <w:szCs w:val="32"/>
        </w:rPr>
        <w:t>Delphinu</w:t>
      </w:r>
      <w:r w:rsidR="0019069E">
        <w:rPr>
          <w:sz w:val="32"/>
          <w:szCs w:val="32"/>
        </w:rPr>
        <w:t>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 - October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Draco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June - July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lastRenderedPageBreak/>
        <w:t>Equuleus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 - October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Gemini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 - March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Hercules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- August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Lacerta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 - November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Leo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- May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Leo Minor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- May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Lynx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 - March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Lyra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August - September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Monoceros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February - March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Orion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- February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Pegasus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 - November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Perseus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December - January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Pisces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November - December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Sagitta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August - September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Serpens Caput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- August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Serpens Cauda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- August</w:t>
      </w:r>
    </w:p>
    <w:p w:rsidR="0082162F" w:rsidRDefault="0082162F">
      <w:pPr>
        <w:rPr>
          <w:sz w:val="32"/>
          <w:szCs w:val="32"/>
        </w:rPr>
      </w:pPr>
      <w:r>
        <w:rPr>
          <w:sz w:val="32"/>
          <w:szCs w:val="32"/>
        </w:rPr>
        <w:t>Sextans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- May</w:t>
      </w:r>
    </w:p>
    <w:p w:rsidR="0082162F" w:rsidRDefault="008605E6">
      <w:pPr>
        <w:rPr>
          <w:sz w:val="32"/>
          <w:szCs w:val="32"/>
        </w:rPr>
      </w:pPr>
      <w:r>
        <w:rPr>
          <w:sz w:val="32"/>
          <w:szCs w:val="32"/>
        </w:rPr>
        <w:t>Taurus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- February</w:t>
      </w:r>
    </w:p>
    <w:p w:rsidR="008605E6" w:rsidRDefault="008605E6">
      <w:pPr>
        <w:rPr>
          <w:sz w:val="32"/>
          <w:szCs w:val="32"/>
        </w:rPr>
      </w:pPr>
      <w:r>
        <w:rPr>
          <w:sz w:val="32"/>
          <w:szCs w:val="32"/>
        </w:rPr>
        <w:t>Triangulum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November - December</w:t>
      </w:r>
    </w:p>
    <w:p w:rsidR="008605E6" w:rsidRDefault="008605E6">
      <w:pPr>
        <w:rPr>
          <w:sz w:val="32"/>
          <w:szCs w:val="32"/>
        </w:rPr>
      </w:pPr>
      <w:r>
        <w:rPr>
          <w:sz w:val="32"/>
          <w:szCs w:val="32"/>
        </w:rPr>
        <w:t>Ursa Major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- May</w:t>
      </w:r>
    </w:p>
    <w:p w:rsidR="008605E6" w:rsidRDefault="008605E6">
      <w:pPr>
        <w:rPr>
          <w:sz w:val="32"/>
          <w:szCs w:val="32"/>
        </w:rPr>
      </w:pPr>
      <w:r>
        <w:rPr>
          <w:sz w:val="32"/>
          <w:szCs w:val="32"/>
        </w:rPr>
        <w:t>Ursa Minor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June - July</w:t>
      </w:r>
    </w:p>
    <w:p w:rsidR="008605E6" w:rsidRDefault="008605E6">
      <w:pPr>
        <w:rPr>
          <w:sz w:val="32"/>
          <w:szCs w:val="32"/>
        </w:rPr>
      </w:pPr>
      <w:r>
        <w:rPr>
          <w:sz w:val="32"/>
          <w:szCs w:val="32"/>
        </w:rPr>
        <w:t>Vulpecula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August - September</w:t>
      </w:r>
    </w:p>
    <w:p w:rsidR="008605E6" w:rsidRDefault="008F5722">
      <w:pPr>
        <w:rPr>
          <w:sz w:val="32"/>
          <w:szCs w:val="32"/>
        </w:rPr>
      </w:pPr>
      <w:r w:rsidRPr="0019069E">
        <w:rPr>
          <w:sz w:val="32"/>
          <w:szCs w:val="32"/>
        </w:rPr>
        <w:lastRenderedPageBreak/>
        <w:t xml:space="preserve">The following table lists the </w:t>
      </w:r>
      <w:r w:rsidR="00606479">
        <w:rPr>
          <w:sz w:val="32"/>
          <w:szCs w:val="32"/>
        </w:rPr>
        <w:t>39</w:t>
      </w:r>
      <w:r w:rsidRPr="0019069E">
        <w:rPr>
          <w:sz w:val="32"/>
          <w:szCs w:val="32"/>
        </w:rPr>
        <w:t xml:space="preserve"> constellations required for the Constellation Hunter Northern Sky observing program </w:t>
      </w:r>
      <w:r>
        <w:rPr>
          <w:sz w:val="32"/>
          <w:szCs w:val="32"/>
        </w:rPr>
        <w:t>by the</w:t>
      </w:r>
      <w:r w:rsidRPr="0019069E">
        <w:rPr>
          <w:sz w:val="32"/>
          <w:szCs w:val="32"/>
        </w:rPr>
        <w:t xml:space="preserve"> best months for viewing the constellation at around 9PM local time.</w:t>
      </w:r>
    </w:p>
    <w:p w:rsidR="008F5722" w:rsidRDefault="008F5722">
      <w:pPr>
        <w:rPr>
          <w:sz w:val="32"/>
          <w:szCs w:val="32"/>
        </w:rPr>
      </w:pP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February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Auriga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Orion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Taurus</w:t>
      </w:r>
    </w:p>
    <w:p w:rsidR="008F5722" w:rsidRDefault="008F5722">
      <w:pPr>
        <w:rPr>
          <w:sz w:val="32"/>
          <w:szCs w:val="32"/>
        </w:rPr>
      </w:pPr>
      <w:bookmarkStart w:id="0" w:name="_GoBack"/>
      <w:bookmarkEnd w:id="0"/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March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Camelopardis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Canis Minor</w:t>
      </w:r>
    </w:p>
    <w:p w:rsidR="00DD0DD1" w:rsidRDefault="00DD0DD1">
      <w:pPr>
        <w:rPr>
          <w:sz w:val="32"/>
          <w:szCs w:val="32"/>
        </w:rPr>
      </w:pPr>
      <w:r>
        <w:rPr>
          <w:sz w:val="32"/>
          <w:szCs w:val="32"/>
        </w:rPr>
        <w:t>Gemini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Lynx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Monoceros</w:t>
      </w:r>
    </w:p>
    <w:p w:rsidR="008F5722" w:rsidRDefault="008F5722">
      <w:pPr>
        <w:rPr>
          <w:sz w:val="32"/>
          <w:szCs w:val="32"/>
        </w:rPr>
      </w:pP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April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Cancer</w:t>
      </w:r>
    </w:p>
    <w:p w:rsidR="008F5722" w:rsidRDefault="008F5722">
      <w:pPr>
        <w:rPr>
          <w:sz w:val="32"/>
          <w:szCs w:val="32"/>
        </w:rPr>
      </w:pP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May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Leo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Leo</w:t>
      </w:r>
      <w:r>
        <w:rPr>
          <w:sz w:val="32"/>
          <w:szCs w:val="32"/>
        </w:rPr>
        <w:t xml:space="preserve"> Minor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t>Sextans</w:t>
      </w:r>
    </w:p>
    <w:p w:rsidR="008F5722" w:rsidRDefault="008F57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Ursa Major</w:t>
      </w:r>
    </w:p>
    <w:p w:rsidR="008F5722" w:rsidRDefault="008F5722">
      <w:pPr>
        <w:rPr>
          <w:sz w:val="32"/>
          <w:szCs w:val="32"/>
        </w:rPr>
      </w:pP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June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Canes Venatici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Coma Berenices</w:t>
      </w:r>
    </w:p>
    <w:p w:rsidR="00175118" w:rsidRDefault="00175118">
      <w:pPr>
        <w:rPr>
          <w:sz w:val="32"/>
          <w:szCs w:val="32"/>
        </w:rPr>
      </w:pP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July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Bootes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Corona Borealis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Draco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Ursa Minor</w:t>
      </w:r>
    </w:p>
    <w:p w:rsidR="00175118" w:rsidRDefault="00175118">
      <w:pPr>
        <w:rPr>
          <w:sz w:val="32"/>
          <w:szCs w:val="32"/>
        </w:rPr>
      </w:pP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August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Hercules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Serpens Caput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Serpens Cauda</w:t>
      </w:r>
    </w:p>
    <w:p w:rsidR="00175118" w:rsidRDefault="00175118">
      <w:pPr>
        <w:rPr>
          <w:sz w:val="32"/>
          <w:szCs w:val="32"/>
        </w:rPr>
      </w:pP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September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Aquila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Lyra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Sagitta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Vulpecula</w:t>
      </w:r>
    </w:p>
    <w:p w:rsidR="00175118" w:rsidRDefault="00175118">
      <w:pPr>
        <w:rPr>
          <w:sz w:val="32"/>
          <w:szCs w:val="32"/>
        </w:rPr>
      </w:pP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October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Cygnus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Delphinus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Equuleus</w:t>
      </w:r>
    </w:p>
    <w:p w:rsidR="00175118" w:rsidRDefault="00175118">
      <w:pPr>
        <w:rPr>
          <w:sz w:val="32"/>
          <w:szCs w:val="32"/>
        </w:rPr>
      </w:pP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November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Aquarius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Cepheus</w:t>
      </w:r>
    </w:p>
    <w:p w:rsidR="00175118" w:rsidRDefault="00175118">
      <w:pPr>
        <w:rPr>
          <w:sz w:val="32"/>
          <w:szCs w:val="32"/>
        </w:rPr>
      </w:pPr>
      <w:r>
        <w:rPr>
          <w:sz w:val="32"/>
          <w:szCs w:val="32"/>
        </w:rPr>
        <w:t>Lacerta</w:t>
      </w:r>
    </w:p>
    <w:p w:rsidR="00175118" w:rsidRDefault="00E06B15">
      <w:pPr>
        <w:rPr>
          <w:sz w:val="32"/>
          <w:szCs w:val="32"/>
        </w:rPr>
      </w:pPr>
      <w:r>
        <w:rPr>
          <w:sz w:val="32"/>
          <w:szCs w:val="32"/>
        </w:rPr>
        <w:t>Pegasus</w:t>
      </w:r>
    </w:p>
    <w:p w:rsidR="00E06B15" w:rsidRDefault="00E06B15">
      <w:pPr>
        <w:rPr>
          <w:sz w:val="32"/>
          <w:szCs w:val="32"/>
        </w:rPr>
      </w:pP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December</w:t>
      </w:r>
    </w:p>
    <w:p w:rsidR="00E06B15" w:rsidRDefault="00E06B15">
      <w:pPr>
        <w:rPr>
          <w:sz w:val="32"/>
          <w:szCs w:val="32"/>
        </w:rPr>
      </w:pPr>
      <w:r w:rsidRPr="0019069E">
        <w:rPr>
          <w:sz w:val="32"/>
          <w:szCs w:val="32"/>
        </w:rPr>
        <w:t>Andromeda</w:t>
      </w: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>Aries</w:t>
      </w: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>Cassiopeia</w:t>
      </w: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>Pisces</w:t>
      </w: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>Triangulum</w:t>
      </w:r>
    </w:p>
    <w:p w:rsidR="00E06B15" w:rsidRDefault="00E06B15">
      <w:pPr>
        <w:rPr>
          <w:sz w:val="32"/>
          <w:szCs w:val="32"/>
        </w:rPr>
      </w:pP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January</w:t>
      </w:r>
    </w:p>
    <w:p w:rsidR="00E06B15" w:rsidRDefault="00E06B15">
      <w:pPr>
        <w:rPr>
          <w:sz w:val="32"/>
          <w:szCs w:val="32"/>
        </w:rPr>
      </w:pPr>
      <w:r>
        <w:rPr>
          <w:sz w:val="32"/>
          <w:szCs w:val="32"/>
        </w:rPr>
        <w:t>Perseus</w:t>
      </w:r>
    </w:p>
    <w:p w:rsidR="00E06B15" w:rsidRPr="0019069E" w:rsidRDefault="00E06B15">
      <w:pPr>
        <w:rPr>
          <w:sz w:val="32"/>
          <w:szCs w:val="32"/>
        </w:rPr>
      </w:pPr>
    </w:p>
    <w:sectPr w:rsidR="00E06B15" w:rsidRPr="0019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34" w:rsidRDefault="00980A34" w:rsidP="0019069E">
      <w:pPr>
        <w:spacing w:after="0" w:line="240" w:lineRule="auto"/>
      </w:pPr>
      <w:r>
        <w:separator/>
      </w:r>
    </w:p>
  </w:endnote>
  <w:endnote w:type="continuationSeparator" w:id="0">
    <w:p w:rsidR="00980A34" w:rsidRDefault="00980A34" w:rsidP="001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34" w:rsidRDefault="00980A34" w:rsidP="0019069E">
      <w:pPr>
        <w:spacing w:after="0" w:line="240" w:lineRule="auto"/>
      </w:pPr>
      <w:r>
        <w:separator/>
      </w:r>
    </w:p>
  </w:footnote>
  <w:footnote w:type="continuationSeparator" w:id="0">
    <w:p w:rsidR="00980A34" w:rsidRDefault="00980A34" w:rsidP="0019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E"/>
    <w:rsid w:val="00175118"/>
    <w:rsid w:val="0019069E"/>
    <w:rsid w:val="001D4561"/>
    <w:rsid w:val="00606479"/>
    <w:rsid w:val="0082162F"/>
    <w:rsid w:val="008605E6"/>
    <w:rsid w:val="008F5722"/>
    <w:rsid w:val="00980A34"/>
    <w:rsid w:val="00DD0DD1"/>
    <w:rsid w:val="00E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FDFBC"/>
  <w15:chartTrackingRefBased/>
  <w15:docId w15:val="{C5A9AB11-7178-4043-866B-A0CDD7BE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9E"/>
  </w:style>
  <w:style w:type="paragraph" w:styleId="Footer">
    <w:name w:val="footer"/>
    <w:basedOn w:val="Normal"/>
    <w:link w:val="FooterChar"/>
    <w:uiPriority w:val="99"/>
    <w:unhideWhenUsed/>
    <w:rsid w:val="0019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+VVNcdmFqNjgyMjwvVXNlck5hbWU+PERhdGVUaW1lPjQvMTYvMjAyMCA0OjMzOjAxIFBNPC9EYXRlVGltZT48TGFiZWxTdHJpbmc+T3JpZ2luIEp1cmlzZGljdGlvbjogVVMg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>
  <element uid="bba94c65-ac3d-4f34-b2e1-8de11ef6f01c" value=""/>
</sisl>
</file>

<file path=customXml/itemProps1.xml><?xml version="1.0" encoding="utf-8"?>
<ds:datastoreItem xmlns:ds="http://schemas.openxmlformats.org/officeDocument/2006/customXml" ds:itemID="{27EFEE24-2184-4730-8FFC-F68355E467C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8D742F4-7900-400B-B449-3556061D19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[rtnipcontrolcode:rtnipcontrolcodenone||rtnexportcontrolcountry:usa|rtnexportcontrolcode:rtnexportcontrolcodenone||]</dc:subject>
  <dc:creator>Douglas Smith</dc:creator>
  <cp:keywords/>
  <dc:description/>
  <cp:lastModifiedBy>Douglas Smith</cp:lastModifiedBy>
  <cp:revision>3</cp:revision>
  <dcterms:created xsi:type="dcterms:W3CDTF">2020-04-16T16:10:00Z</dcterms:created>
  <dcterms:modified xsi:type="dcterms:W3CDTF">2020-04-16T17:02:00Z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bdaa15dc-c900-40f0-8e57-3d4d8ccfb60a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policy="cde53ac1-bf5f-4aae-9cf1-07509e23a4b0" origin="defaultValue" xmlns="http://www.boldonj</vt:lpwstr>
  </property>
  <property fmtid="{D5CDD505-2E9C-101B-9397-08002B2CF9AE}" pid="4" name="bjDocumentLabelXML-0">
    <vt:lpwstr>ames.com/2008/01/sie/internal/label"&gt;&lt;element uid="bba94c65-ac3d-4f34-b2e1-8de11ef6f01c" value="" /&gt;&lt;/sisl&gt;</vt:lpwstr>
  </property>
  <property fmtid="{D5CDD505-2E9C-101B-9397-08002B2CF9AE}" pid="5" name="bjDocumentSecurityLabel">
    <vt:lpwstr>Origin Jurisdiction: US </vt:lpwstr>
  </property>
  <property fmtid="{D5CDD505-2E9C-101B-9397-08002B2CF9AE}" pid="6" name="rtnipcontrolcode">
    <vt:lpwstr>rtnipcontrolcodenone</vt:lpwstr>
  </property>
  <property fmtid="{D5CDD505-2E9C-101B-9397-08002B2CF9AE}" pid="7" name="rtnexportcontrolcountry">
    <vt:lpwstr>usa</vt:lpwstr>
  </property>
  <property fmtid="{D5CDD505-2E9C-101B-9397-08002B2CF9AE}" pid="8" name="rtnexportcontrolcode">
    <vt:lpwstr>rtnexportcontrolcodenone</vt:lpwstr>
  </property>
  <property fmtid="{D5CDD505-2E9C-101B-9397-08002B2CF9AE}" pid="9" name="bjSaver">
    <vt:lpwstr>TEB6aH43RBY9V1YvJYBoSCXbcb4quQWQ</vt:lpwstr>
  </property>
  <property fmtid="{D5CDD505-2E9C-101B-9397-08002B2CF9AE}" pid="10" name="bjLabelHistoryID">
    <vt:lpwstr>{27EFEE24-2184-4730-8FFC-F68355E467CB}</vt:lpwstr>
  </property>
</Properties>
</file>